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F" w:rsidRDefault="005B39F9" w:rsidP="0068572F">
      <w:pPr>
        <w:jc w:val="center"/>
      </w:pPr>
      <w:r>
        <w:rPr>
          <w:noProof/>
          <w:lang w:bidi="hi-IN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="1560" w:tblpY="3676"/>
        <w:tblW w:w="9468" w:type="dxa"/>
        <w:tblLook w:val="04A0"/>
      </w:tblPr>
      <w:tblGrid>
        <w:gridCol w:w="1558"/>
        <w:gridCol w:w="1340"/>
        <w:gridCol w:w="1530"/>
        <w:gridCol w:w="1800"/>
        <w:gridCol w:w="1620"/>
        <w:gridCol w:w="1620"/>
      </w:tblGrid>
      <w:tr w:rsidR="000F2C7E" w:rsidRPr="00336500" w:rsidTr="000F2C7E">
        <w:trPr>
          <w:trHeight w:val="834"/>
        </w:trPr>
        <w:tc>
          <w:tcPr>
            <w:tcW w:w="1558" w:type="dxa"/>
          </w:tcPr>
          <w:p w:rsidR="000F2C7E" w:rsidRDefault="000F2C7E" w:rsidP="00604CC9"/>
        </w:tc>
        <w:tc>
          <w:tcPr>
            <w:tcW w:w="1340" w:type="dxa"/>
          </w:tcPr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</w:rPr>
            </w:pPr>
            <w:r w:rsidRPr="00336500">
              <w:rPr>
                <w:rFonts w:ascii="Calibri" w:hAnsi="Calibri" w:cs="Calibri"/>
                <w:b/>
              </w:rPr>
              <w:t>SS</w:t>
            </w:r>
          </w:p>
        </w:tc>
        <w:tc>
          <w:tcPr>
            <w:tcW w:w="1530" w:type="dxa"/>
            <w:vAlign w:val="center"/>
          </w:tcPr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6500">
              <w:rPr>
                <w:rFonts w:ascii="Calibri" w:hAnsi="Calibri" w:cs="Calibri"/>
                <w:b/>
                <w:color w:val="000000"/>
              </w:rPr>
              <w:t>MATHS</w:t>
            </w:r>
          </w:p>
        </w:tc>
        <w:tc>
          <w:tcPr>
            <w:tcW w:w="1800" w:type="dxa"/>
            <w:vAlign w:val="center"/>
          </w:tcPr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6500">
              <w:rPr>
                <w:rFonts w:ascii="Calibri" w:hAnsi="Calibri" w:cs="Calibri"/>
                <w:b/>
                <w:color w:val="000000"/>
              </w:rPr>
              <w:t>ICT</w:t>
            </w:r>
          </w:p>
        </w:tc>
        <w:tc>
          <w:tcPr>
            <w:tcW w:w="1620" w:type="dxa"/>
            <w:vAlign w:val="center"/>
          </w:tcPr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6500">
              <w:rPr>
                <w:rFonts w:ascii="Calibri" w:hAnsi="Calibri" w:cs="Calibri"/>
                <w:b/>
                <w:color w:val="000000"/>
              </w:rPr>
              <w:t>EVS</w:t>
            </w:r>
          </w:p>
        </w:tc>
        <w:tc>
          <w:tcPr>
            <w:tcW w:w="1620" w:type="dxa"/>
          </w:tcPr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F2C7E" w:rsidRPr="00336500" w:rsidRDefault="000F2C7E" w:rsidP="00336500">
            <w:pPr>
              <w:jc w:val="center"/>
              <w:rPr>
                <w:rFonts w:ascii="Calibri" w:hAnsi="Calibri" w:cs="Calibri"/>
                <w:b/>
              </w:rPr>
            </w:pPr>
            <w:r w:rsidRPr="00336500">
              <w:rPr>
                <w:rFonts w:ascii="Calibri" w:hAnsi="Calibri" w:cs="Calibri"/>
                <w:b/>
              </w:rPr>
              <w:t>ENGLISH</w:t>
            </w:r>
          </w:p>
        </w:tc>
      </w:tr>
      <w:tr w:rsidR="000F2C7E" w:rsidTr="000F2C7E">
        <w:trPr>
          <w:trHeight w:val="1668"/>
        </w:trPr>
        <w:tc>
          <w:tcPr>
            <w:tcW w:w="1558" w:type="dxa"/>
          </w:tcPr>
          <w:p w:rsidR="000F2C7E" w:rsidRDefault="000F2C7E" w:rsidP="00604CC9">
            <w:r>
              <w:t>Topic &amp; brief description</w:t>
            </w:r>
          </w:p>
        </w:tc>
        <w:tc>
          <w:tcPr>
            <w:tcW w:w="1340" w:type="dxa"/>
          </w:tcPr>
          <w:p w:rsidR="000F2C7E" w:rsidRDefault="007D6239" w:rsidP="00604CC9">
            <w:r>
              <w:t xml:space="preserve"> </w:t>
            </w:r>
            <w:r w:rsidR="00F7456D">
              <w:t xml:space="preserve"> Complete the incomplete work</w:t>
            </w:r>
          </w:p>
        </w:tc>
        <w:tc>
          <w:tcPr>
            <w:tcW w:w="1530" w:type="dxa"/>
          </w:tcPr>
          <w:p w:rsidR="000F2C7E" w:rsidRDefault="00C92061" w:rsidP="00604CC9">
            <w:r>
              <w:t>Block13 S1- Measuring length using a ruler</w:t>
            </w:r>
          </w:p>
        </w:tc>
        <w:tc>
          <w:tcPr>
            <w:tcW w:w="1800" w:type="dxa"/>
          </w:tcPr>
          <w:p w:rsidR="000F2C7E" w:rsidRDefault="00BD7FB9" w:rsidP="00604CC9">
            <w:r>
              <w:t>Learning logo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2C7E" w:rsidRDefault="007D6239" w:rsidP="00604CC9">
            <w:r>
              <w:t>Assessment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F2C7E" w:rsidRDefault="00466555" w:rsidP="00604CC9">
            <w:r>
              <w:t>Peer review of compare and contrast essay:</w:t>
            </w:r>
          </w:p>
          <w:p w:rsidR="00466555" w:rsidRDefault="00466555" w:rsidP="00604CC9">
            <w:r>
              <w:t>Identify the problem and solution in a poem</w:t>
            </w:r>
          </w:p>
        </w:tc>
      </w:tr>
      <w:tr w:rsidR="000F2C7E" w:rsidTr="000F2C7E">
        <w:trPr>
          <w:trHeight w:val="1430"/>
        </w:trPr>
        <w:tc>
          <w:tcPr>
            <w:tcW w:w="1558" w:type="dxa"/>
          </w:tcPr>
          <w:p w:rsidR="000F2C7E" w:rsidRDefault="000F2C7E" w:rsidP="00604CC9">
            <w:r>
              <w:t>Class room</w:t>
            </w:r>
          </w:p>
        </w:tc>
        <w:tc>
          <w:tcPr>
            <w:tcW w:w="1340" w:type="dxa"/>
          </w:tcPr>
          <w:p w:rsidR="000F2C7E" w:rsidRDefault="00F7456D" w:rsidP="00604CC9">
            <w:r>
              <w:t xml:space="preserve"> Pq block  11</w:t>
            </w:r>
          </w:p>
        </w:tc>
        <w:tc>
          <w:tcPr>
            <w:tcW w:w="1530" w:type="dxa"/>
          </w:tcPr>
          <w:p w:rsidR="000F2C7E" w:rsidRDefault="00C92061" w:rsidP="00604CC9">
            <w:r>
              <w:t>Maths workbook page no26</w:t>
            </w:r>
          </w:p>
        </w:tc>
        <w:tc>
          <w:tcPr>
            <w:tcW w:w="1800" w:type="dxa"/>
          </w:tcPr>
          <w:p w:rsidR="000F2C7E" w:rsidRDefault="00BD7FB9" w:rsidP="00604CC9">
            <w:r>
              <w:t>Practicals on logo</w:t>
            </w:r>
          </w:p>
        </w:tc>
        <w:tc>
          <w:tcPr>
            <w:tcW w:w="1620" w:type="dxa"/>
          </w:tcPr>
          <w:p w:rsidR="000F2C7E" w:rsidRDefault="007D6239" w:rsidP="00604CC9">
            <w:r>
              <w:t>Block 9,10</w:t>
            </w:r>
          </w:p>
        </w:tc>
        <w:tc>
          <w:tcPr>
            <w:tcW w:w="1620" w:type="dxa"/>
          </w:tcPr>
          <w:p w:rsidR="000F2C7E" w:rsidRDefault="00466555" w:rsidP="00604CC9">
            <w:r>
              <w:t>S4</w:t>
            </w:r>
          </w:p>
          <w:p w:rsidR="00466555" w:rsidRDefault="00466555" w:rsidP="00604CC9">
            <w:r>
              <w:t xml:space="preserve">Reading the poem </w:t>
            </w:r>
          </w:p>
          <w:p w:rsidR="00466555" w:rsidRDefault="00466555" w:rsidP="00604CC9">
            <w:r>
              <w:t>S1</w:t>
            </w:r>
          </w:p>
        </w:tc>
      </w:tr>
      <w:tr w:rsidR="000F2C7E" w:rsidTr="000F2C7E">
        <w:trPr>
          <w:trHeight w:val="1715"/>
        </w:trPr>
        <w:tc>
          <w:tcPr>
            <w:tcW w:w="1558" w:type="dxa"/>
          </w:tcPr>
          <w:p w:rsidR="000F2C7E" w:rsidRDefault="000F2C7E" w:rsidP="00604CC9">
            <w:r>
              <w:t>Reinforcement work</w:t>
            </w:r>
          </w:p>
        </w:tc>
        <w:tc>
          <w:tcPr>
            <w:tcW w:w="1340" w:type="dxa"/>
          </w:tcPr>
          <w:p w:rsidR="000F2C7E" w:rsidRDefault="00F7456D" w:rsidP="00604CC9">
            <w:r>
              <w:t>Study  block 11</w:t>
            </w:r>
          </w:p>
        </w:tc>
        <w:tc>
          <w:tcPr>
            <w:tcW w:w="1530" w:type="dxa"/>
          </w:tcPr>
          <w:p w:rsidR="000F2C7E" w:rsidRDefault="00C92061" w:rsidP="00604CC9">
            <w:r>
              <w:t>Learn for LOA</w:t>
            </w:r>
          </w:p>
        </w:tc>
        <w:tc>
          <w:tcPr>
            <w:tcW w:w="1800" w:type="dxa"/>
          </w:tcPr>
          <w:p w:rsidR="000F2C7E" w:rsidRDefault="00BD7FB9" w:rsidP="00604CC9">
            <w:r>
              <w:t>Practice the portions taught</w:t>
            </w:r>
          </w:p>
        </w:tc>
        <w:tc>
          <w:tcPr>
            <w:tcW w:w="1620" w:type="dxa"/>
          </w:tcPr>
          <w:p w:rsidR="000F2C7E" w:rsidRDefault="007D6239" w:rsidP="00604CC9">
            <w:r>
              <w:t xml:space="preserve"> Read and study for LOA</w:t>
            </w:r>
          </w:p>
        </w:tc>
        <w:tc>
          <w:tcPr>
            <w:tcW w:w="1620" w:type="dxa"/>
          </w:tcPr>
          <w:p w:rsidR="000F2C7E" w:rsidRDefault="00466555" w:rsidP="00604CC9">
            <w:r>
              <w:t>Read the poem</w:t>
            </w:r>
          </w:p>
        </w:tc>
      </w:tr>
    </w:tbl>
    <w:p w:rsidR="00E414A5" w:rsidRPr="0068572F" w:rsidRDefault="005B39F9" w:rsidP="00431963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 xml:space="preserve"> </w:t>
      </w:r>
      <w:r w:rsidR="0068572F" w:rsidRPr="0068572F">
        <w:rPr>
          <w:sz w:val="28"/>
          <w:szCs w:val="28"/>
        </w:rPr>
        <w:t>‘</w:t>
      </w:r>
      <w:r w:rsidR="0068572F" w:rsidRPr="0068572F">
        <w:rPr>
          <w:i/>
          <w:iCs/>
          <w:sz w:val="28"/>
          <w:szCs w:val="28"/>
        </w:rPr>
        <w:t>Learning  O</w:t>
      </w:r>
      <w:r w:rsidR="004F3FAD">
        <w:rPr>
          <w:i/>
          <w:iCs/>
          <w:sz w:val="28"/>
          <w:szCs w:val="28"/>
        </w:rPr>
        <w:t>utcom</w:t>
      </w:r>
      <w:r w:rsidR="0068572F" w:rsidRPr="0068572F">
        <w:rPr>
          <w:i/>
          <w:iCs/>
          <w:sz w:val="28"/>
          <w:szCs w:val="28"/>
        </w:rPr>
        <w:t>es</w:t>
      </w:r>
      <w:r w:rsidR="0033117A">
        <w:rPr>
          <w:sz w:val="28"/>
          <w:szCs w:val="28"/>
        </w:rPr>
        <w:t xml:space="preserve"> ‘ of Grade 3</w:t>
      </w:r>
      <w:r w:rsidR="0068572F" w:rsidRPr="0068572F">
        <w:rPr>
          <w:sz w:val="28"/>
          <w:szCs w:val="28"/>
        </w:rPr>
        <w:t xml:space="preserve"> on </w:t>
      </w:r>
      <w:r w:rsidR="00EE6677">
        <w:rPr>
          <w:sz w:val="28"/>
          <w:szCs w:val="28"/>
        </w:rPr>
        <w:t xml:space="preserve">– MON </w:t>
      </w:r>
      <w:r w:rsidR="00CF35AE">
        <w:rPr>
          <w:sz w:val="28"/>
          <w:szCs w:val="28"/>
        </w:rPr>
        <w:t>28</w:t>
      </w:r>
      <w:r w:rsidR="001E2B7A">
        <w:rPr>
          <w:sz w:val="28"/>
          <w:szCs w:val="28"/>
        </w:rPr>
        <w:t>/09</w:t>
      </w:r>
      <w:r w:rsidR="003739AE">
        <w:rPr>
          <w:sz w:val="28"/>
          <w:szCs w:val="28"/>
        </w:rPr>
        <w:t>/2015</w:t>
      </w:r>
    </w:p>
    <w:sectPr w:rsidR="00E414A5" w:rsidRPr="0068572F" w:rsidSect="006857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68572F"/>
    <w:rsid w:val="00005C97"/>
    <w:rsid w:val="00033BD9"/>
    <w:rsid w:val="00070595"/>
    <w:rsid w:val="000F04B7"/>
    <w:rsid w:val="000F2C7E"/>
    <w:rsid w:val="00100437"/>
    <w:rsid w:val="00102543"/>
    <w:rsid w:val="001164B2"/>
    <w:rsid w:val="00141835"/>
    <w:rsid w:val="001A4AA4"/>
    <w:rsid w:val="001C4774"/>
    <w:rsid w:val="001E2B7A"/>
    <w:rsid w:val="001E346D"/>
    <w:rsid w:val="001E59B8"/>
    <w:rsid w:val="00225FD7"/>
    <w:rsid w:val="002343E6"/>
    <w:rsid w:val="00245F41"/>
    <w:rsid w:val="002843DB"/>
    <w:rsid w:val="002E6F73"/>
    <w:rsid w:val="0031273E"/>
    <w:rsid w:val="0033117A"/>
    <w:rsid w:val="00333256"/>
    <w:rsid w:val="00336500"/>
    <w:rsid w:val="00352605"/>
    <w:rsid w:val="003739AE"/>
    <w:rsid w:val="00396C5C"/>
    <w:rsid w:val="003B76FD"/>
    <w:rsid w:val="003C6FEF"/>
    <w:rsid w:val="003D152E"/>
    <w:rsid w:val="003E14D1"/>
    <w:rsid w:val="00431963"/>
    <w:rsid w:val="00442971"/>
    <w:rsid w:val="0044561B"/>
    <w:rsid w:val="00466555"/>
    <w:rsid w:val="004D0F8F"/>
    <w:rsid w:val="004E7DFD"/>
    <w:rsid w:val="004F121E"/>
    <w:rsid w:val="004F3FAD"/>
    <w:rsid w:val="0050460B"/>
    <w:rsid w:val="005202D9"/>
    <w:rsid w:val="00533AF2"/>
    <w:rsid w:val="00540D24"/>
    <w:rsid w:val="00563E72"/>
    <w:rsid w:val="005B39F9"/>
    <w:rsid w:val="005F1005"/>
    <w:rsid w:val="005F34B2"/>
    <w:rsid w:val="005F76DE"/>
    <w:rsid w:val="00604CC9"/>
    <w:rsid w:val="00631668"/>
    <w:rsid w:val="00633936"/>
    <w:rsid w:val="00643590"/>
    <w:rsid w:val="00673DDB"/>
    <w:rsid w:val="0068572F"/>
    <w:rsid w:val="006B17FC"/>
    <w:rsid w:val="006E3A2B"/>
    <w:rsid w:val="006F08A3"/>
    <w:rsid w:val="006F53CE"/>
    <w:rsid w:val="00713AED"/>
    <w:rsid w:val="007300BA"/>
    <w:rsid w:val="00757556"/>
    <w:rsid w:val="007C2E9E"/>
    <w:rsid w:val="007D6239"/>
    <w:rsid w:val="007E398B"/>
    <w:rsid w:val="007E51B1"/>
    <w:rsid w:val="00840221"/>
    <w:rsid w:val="008755E2"/>
    <w:rsid w:val="00875FF0"/>
    <w:rsid w:val="008806C2"/>
    <w:rsid w:val="00895375"/>
    <w:rsid w:val="008A5AA0"/>
    <w:rsid w:val="008B075C"/>
    <w:rsid w:val="008D5017"/>
    <w:rsid w:val="008F3F75"/>
    <w:rsid w:val="008F4D59"/>
    <w:rsid w:val="008F61D0"/>
    <w:rsid w:val="009001B1"/>
    <w:rsid w:val="009227A9"/>
    <w:rsid w:val="00930446"/>
    <w:rsid w:val="00947829"/>
    <w:rsid w:val="0097040A"/>
    <w:rsid w:val="009751B4"/>
    <w:rsid w:val="00985D98"/>
    <w:rsid w:val="00995F2E"/>
    <w:rsid w:val="009E5C88"/>
    <w:rsid w:val="00A03992"/>
    <w:rsid w:val="00A04393"/>
    <w:rsid w:val="00A058EE"/>
    <w:rsid w:val="00A31139"/>
    <w:rsid w:val="00A87E14"/>
    <w:rsid w:val="00AA539D"/>
    <w:rsid w:val="00AA5973"/>
    <w:rsid w:val="00AD4FD8"/>
    <w:rsid w:val="00AF6221"/>
    <w:rsid w:val="00B05B80"/>
    <w:rsid w:val="00B73586"/>
    <w:rsid w:val="00B87323"/>
    <w:rsid w:val="00BB70DE"/>
    <w:rsid w:val="00BC6D39"/>
    <w:rsid w:val="00BD231B"/>
    <w:rsid w:val="00BD7FB9"/>
    <w:rsid w:val="00BF31CF"/>
    <w:rsid w:val="00C00BA8"/>
    <w:rsid w:val="00C47B08"/>
    <w:rsid w:val="00C510AB"/>
    <w:rsid w:val="00C5247A"/>
    <w:rsid w:val="00C76EEB"/>
    <w:rsid w:val="00C92061"/>
    <w:rsid w:val="00CD6AE2"/>
    <w:rsid w:val="00CE2903"/>
    <w:rsid w:val="00CE5D45"/>
    <w:rsid w:val="00CF35AE"/>
    <w:rsid w:val="00D0307C"/>
    <w:rsid w:val="00D3123B"/>
    <w:rsid w:val="00D73F67"/>
    <w:rsid w:val="00D832FC"/>
    <w:rsid w:val="00D95D08"/>
    <w:rsid w:val="00DA73D4"/>
    <w:rsid w:val="00DD1B04"/>
    <w:rsid w:val="00DE0D95"/>
    <w:rsid w:val="00DE6D98"/>
    <w:rsid w:val="00E02460"/>
    <w:rsid w:val="00E173D6"/>
    <w:rsid w:val="00E24AB2"/>
    <w:rsid w:val="00E3698B"/>
    <w:rsid w:val="00E414A5"/>
    <w:rsid w:val="00E42781"/>
    <w:rsid w:val="00E50460"/>
    <w:rsid w:val="00E67699"/>
    <w:rsid w:val="00E727AC"/>
    <w:rsid w:val="00EE6677"/>
    <w:rsid w:val="00F1038A"/>
    <w:rsid w:val="00F2709C"/>
    <w:rsid w:val="00F47619"/>
    <w:rsid w:val="00F54DC8"/>
    <w:rsid w:val="00F645DF"/>
    <w:rsid w:val="00F7456D"/>
    <w:rsid w:val="00F83A8B"/>
    <w:rsid w:val="00FB2693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1A5E-4866-4DBD-808A-8AC85CE1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Company>Grizli777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Digiclass</dc:creator>
  <cp:lastModifiedBy>najiya</cp:lastModifiedBy>
  <cp:revision>63</cp:revision>
  <dcterms:created xsi:type="dcterms:W3CDTF">2014-06-03T06:13:00Z</dcterms:created>
  <dcterms:modified xsi:type="dcterms:W3CDTF">2015-09-28T09:58:00Z</dcterms:modified>
</cp:coreProperties>
</file>